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bookmarkStart w:id="0" w:name="_GoBack"/>
            <w:r>
              <w:rPr>
                <w:rFonts w:hint="default" w:ascii="宋体" w:hAnsi="宋体" w:eastAsia="宋体" w:cs="Times New Roman"/>
                <w:bCs/>
                <w:sz w:val="21"/>
                <w:szCs w:val="21"/>
                <w:lang w:eastAsia="zh-CN"/>
              </w:rPr>
              <w:t>安徽裕申农牧有限公司（张湖、冯于）循环农业示范园项目</w:t>
            </w:r>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93"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lang w:val="en-US" w:eastAsia="zh-CN"/>
              </w:rPr>
              <w:t xml:space="preserve">     </w:t>
            </w: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村（居委会）</w:t>
            </w:r>
            <w:r>
              <w:rPr>
                <w:rFonts w:hint="eastAsia" w:ascii="宋体" w:hAnsi="宋体" w:eastAsia="宋体"/>
                <w:sz w:val="21"/>
                <w:szCs w:val="21"/>
                <w:lang w:val="en-US" w:eastAsia="zh-CN"/>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hint="eastAsia" w:ascii="宋体" w:hAnsi="宋体" w:eastAsia="宋体"/>
                <w:sz w:val="21"/>
                <w:szCs w:val="21"/>
                <w:lang w:val="en-US" w:eastAsia="zh-CN"/>
              </w:rPr>
              <w:t xml:space="preserve">     </w:t>
            </w: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eastAsia="zh-CN"/>
              </w:rPr>
              <w:t>）</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路</w:t>
            </w:r>
            <w:r>
              <w:rPr>
                <w:rFonts w:hint="eastAsia" w:ascii="宋体" w:hAnsi="宋体" w:eastAsia="宋体"/>
                <w:sz w:val="21"/>
                <w:szCs w:val="21"/>
                <w:lang w:val="en-US" w:eastAsia="zh-CN"/>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5B84680"/>
    <w:rsid w:val="1BBD2AE6"/>
    <w:rsid w:val="1DE33F41"/>
    <w:rsid w:val="24D046F1"/>
    <w:rsid w:val="394A10B4"/>
    <w:rsid w:val="44EB321A"/>
    <w:rsid w:val="52630BD1"/>
    <w:rsid w:val="6D535020"/>
    <w:rsid w:val="70B50500"/>
    <w:rsid w:val="79E111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2022-02-19T02:23:11Z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015773EEB9F047A5BD31395304543B08</vt:lpwstr>
  </property>
</Properties>
</file>